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90" w:right="-180" w:hanging="90"/>
        <w:jc w:val="center"/>
        <w:rPr>
          <w:rFonts w:ascii="Arial" w:cs="Arial" w:eastAsia="Arial" w:hAnsi="Arial"/>
          <w:b w:val="1"/>
          <w:sz w:val="26"/>
          <w:szCs w:val="26"/>
        </w:rPr>
      </w:pPr>
      <w:r w:rsidDel="00000000" w:rsidR="00000000" w:rsidRPr="00000000">
        <w:rPr>
          <w:rFonts w:ascii="Arial" w:cs="Arial" w:eastAsia="Arial" w:hAnsi="Arial"/>
          <w:b w:val="1"/>
          <w:i w:val="1"/>
          <w:sz w:val="26"/>
          <w:szCs w:val="26"/>
          <w:rtl w:val="0"/>
        </w:rPr>
        <w:t xml:space="preserve">OMNIA Dayclub Los Cabos</w:t>
      </w:r>
      <w:r w:rsidDel="00000000" w:rsidR="00000000" w:rsidRPr="00000000">
        <w:rPr>
          <w:rFonts w:ascii="Arial" w:cs="Arial" w:eastAsia="Arial" w:hAnsi="Arial"/>
          <w:b w:val="1"/>
          <w:sz w:val="26"/>
          <w:szCs w:val="26"/>
          <w:rtl w:val="0"/>
        </w:rPr>
        <w:t xml:space="preserve"> celebra Semana Santa, con la presentación estelar de Mariana Bo, una de las mejores </w:t>
      </w:r>
      <w:r w:rsidDel="00000000" w:rsidR="00000000" w:rsidRPr="00000000">
        <w:rPr>
          <w:rFonts w:ascii="Arial" w:cs="Arial" w:eastAsia="Arial" w:hAnsi="Arial"/>
          <w:b w:val="1"/>
          <w:i w:val="1"/>
          <w:sz w:val="26"/>
          <w:szCs w:val="26"/>
          <w:rtl w:val="0"/>
        </w:rPr>
        <w:t xml:space="preserve">DJ</w:t>
      </w:r>
      <w:r w:rsidDel="00000000" w:rsidR="00000000" w:rsidRPr="00000000">
        <w:rPr>
          <w:rFonts w:ascii="Arial" w:cs="Arial" w:eastAsia="Arial" w:hAnsi="Arial"/>
          <w:b w:val="1"/>
          <w:sz w:val="26"/>
          <w:szCs w:val="26"/>
          <w:rtl w:val="0"/>
        </w:rPr>
        <w:t xml:space="preserve"> del mundo</w:t>
      </w:r>
    </w:p>
    <w:p w:rsidR="00000000" w:rsidDel="00000000" w:rsidP="00000000" w:rsidRDefault="00000000" w:rsidRPr="00000000" w14:paraId="00000002">
      <w:pP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3">
      <w:pPr>
        <w:numPr>
          <w:ilvl w:val="0"/>
          <w:numId w:val="1"/>
        </w:numPr>
        <w:spacing w:after="0" w:before="0" w:line="240" w:lineRule="auto"/>
        <w:ind w:left="720" w:right="27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El próximo sábado 16 de abril, Mariana Bo hará vibrar a Los Cabos, durante su presentación en OMNIA Dayclub</w:t>
      </w:r>
      <w:r w:rsidDel="00000000" w:rsidR="00000000" w:rsidRPr="00000000">
        <w:rPr>
          <w:rtl w:val="0"/>
        </w:rPr>
      </w:r>
    </w:p>
    <w:p w:rsidR="00000000" w:rsidDel="00000000" w:rsidP="00000000" w:rsidRDefault="00000000" w:rsidRPr="00000000" w14:paraId="00000004">
      <w:pPr>
        <w:numPr>
          <w:ilvl w:val="0"/>
          <w:numId w:val="1"/>
        </w:numPr>
        <w:spacing w:after="0" w:before="0" w:line="240" w:lineRule="auto"/>
        <w:ind w:left="720" w:right="270" w:hanging="360"/>
        <w:jc w:val="both"/>
        <w:rPr>
          <w:sz w:val="20"/>
          <w:szCs w:val="20"/>
        </w:rPr>
      </w:pPr>
      <w:r w:rsidDel="00000000" w:rsidR="00000000" w:rsidRPr="00000000">
        <w:rPr>
          <w:rFonts w:ascii="Arial" w:cs="Arial" w:eastAsia="Arial" w:hAnsi="Arial"/>
          <w:i w:val="1"/>
          <w:sz w:val="20"/>
          <w:szCs w:val="20"/>
          <w:rtl w:val="0"/>
        </w:rPr>
        <w:t xml:space="preserve">La única Djane que combina la música electrónica con el violín, posicionada en el puesto 23 del top 100 de Djanemag, visitará uno de los destinos turísticos más emblemáticos de todo México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b w:val="1"/>
          <w:color w:val="333333"/>
          <w:rtl w:val="0"/>
        </w:rPr>
        <w:t xml:space="preserve">San José del Cabo, B.C.S., </w:t>
      </w:r>
      <w:r w:rsidDel="00000000" w:rsidR="00000000" w:rsidRPr="00000000">
        <w:rPr>
          <w:rFonts w:ascii="Arial" w:cs="Arial" w:eastAsia="Arial" w:hAnsi="Arial"/>
          <w:b w:val="1"/>
          <w:i w:val="0"/>
          <w:smallCaps w:val="0"/>
          <w:color w:val="333333"/>
          <w:rtl w:val="0"/>
        </w:rPr>
        <w:t xml:space="preserve">a </w:t>
      </w:r>
      <w:r w:rsidDel="00000000" w:rsidR="00000000" w:rsidRPr="00000000">
        <w:rPr>
          <w:rFonts w:ascii="Arial" w:cs="Arial" w:eastAsia="Arial" w:hAnsi="Arial"/>
          <w:b w:val="1"/>
          <w:i w:val="0"/>
          <w:smallCaps w:val="0"/>
          <w:color w:val="333333"/>
          <w:rtl w:val="0"/>
        </w:rPr>
        <w:t xml:space="preserve">1</w:t>
      </w:r>
      <w:r w:rsidDel="00000000" w:rsidR="00000000" w:rsidRPr="00000000">
        <w:rPr>
          <w:rFonts w:ascii="Arial" w:cs="Arial" w:eastAsia="Arial" w:hAnsi="Arial"/>
          <w:b w:val="1"/>
          <w:color w:val="333333"/>
          <w:rtl w:val="0"/>
        </w:rPr>
        <w:t xml:space="preserve">2 </w:t>
      </w:r>
      <w:r w:rsidDel="00000000" w:rsidR="00000000" w:rsidRPr="00000000">
        <w:rPr>
          <w:rFonts w:ascii="Arial" w:cs="Arial" w:eastAsia="Arial" w:hAnsi="Arial"/>
          <w:b w:val="1"/>
          <w:i w:val="0"/>
          <w:smallCaps w:val="0"/>
          <w:color w:val="333333"/>
          <w:rtl w:val="0"/>
        </w:rPr>
        <w:t xml:space="preserve">de </w:t>
      </w:r>
      <w:r w:rsidDel="00000000" w:rsidR="00000000" w:rsidRPr="00000000">
        <w:rPr>
          <w:rFonts w:ascii="Arial" w:cs="Arial" w:eastAsia="Arial" w:hAnsi="Arial"/>
          <w:b w:val="1"/>
          <w:color w:val="333333"/>
          <w:rtl w:val="0"/>
        </w:rPr>
        <w:t xml:space="preserve">abril</w:t>
      </w:r>
      <w:r w:rsidDel="00000000" w:rsidR="00000000" w:rsidRPr="00000000">
        <w:rPr>
          <w:rFonts w:ascii="Arial" w:cs="Arial" w:eastAsia="Arial" w:hAnsi="Arial"/>
          <w:b w:val="1"/>
          <w:i w:val="0"/>
          <w:smallCaps w:val="0"/>
          <w:color w:val="333333"/>
          <w:rtl w:val="0"/>
        </w:rPr>
        <w:t xml:space="preserve"> de 2022.-</w:t>
      </w:r>
      <w:r w:rsidDel="00000000" w:rsidR="00000000" w:rsidRPr="00000000">
        <w:rPr>
          <w:rFonts w:ascii="Arial" w:cs="Arial" w:eastAsia="Arial" w:hAnsi="Arial"/>
          <w:i w:val="0"/>
          <w:smallCaps w:val="0"/>
          <w:color w:val="333333"/>
          <w:rtl w:val="0"/>
        </w:rPr>
        <w:t xml:space="preserve"> </w:t>
      </w:r>
      <w:r w:rsidDel="00000000" w:rsidR="00000000" w:rsidRPr="00000000">
        <w:rPr>
          <w:rFonts w:ascii="Arial" w:cs="Arial" w:eastAsia="Arial" w:hAnsi="Arial"/>
          <w:rtl w:val="0"/>
        </w:rPr>
        <w:t xml:space="preserve">Casi al mediodía del sábado 16 de abril, se llevará a cabo la mejor fiesta de Semana Santa en </w:t>
      </w:r>
      <w:r w:rsidDel="00000000" w:rsidR="00000000" w:rsidRPr="00000000">
        <w:rPr>
          <w:rFonts w:ascii="Arial" w:cs="Arial" w:eastAsia="Arial" w:hAnsi="Arial"/>
          <w:b w:val="1"/>
          <w:i w:val="1"/>
          <w:rtl w:val="0"/>
        </w:rPr>
        <w:t xml:space="preserve">OMNIA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Dayclub</w:t>
      </w:r>
      <w:r w:rsidDel="00000000" w:rsidR="00000000" w:rsidRPr="00000000">
        <w:rPr>
          <w:rFonts w:ascii="Arial" w:cs="Arial" w:eastAsia="Arial" w:hAnsi="Arial"/>
          <w:rtl w:val="0"/>
        </w:rPr>
        <w:t xml:space="preserve"> -ubicado dentro de Vidanta Los Cabos, un concepto de entretenimiento que fusiona un extraordinario ambiente de celebración con amenidades de alta gama y el asombroso paisaje natural característico de la zona de Baja California-, durante la cual se presentará Mariana BO con su innovadora propuesta musical. </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música y productora Mariana BO, es la primera mexicana en la prestigiada lista del top 100 DJ Mag, ocupando el puesto número 23 en el top 100 del ranking creado por </w:t>
      </w:r>
      <w:hyperlink r:id="rId7">
        <w:r w:rsidDel="00000000" w:rsidR="00000000" w:rsidRPr="00000000">
          <w:rPr>
            <w:rFonts w:ascii="Arial" w:cs="Arial" w:eastAsia="Arial" w:hAnsi="Arial"/>
            <w:color w:val="0000ff"/>
            <w:u w:val="single"/>
            <w:rtl w:val="0"/>
          </w:rPr>
          <w:t xml:space="preserve">Djanemag</w:t>
        </w:r>
      </w:hyperlink>
      <w:r w:rsidDel="00000000" w:rsidR="00000000" w:rsidRPr="00000000">
        <w:rPr>
          <w:rFonts w:ascii="Arial" w:cs="Arial" w:eastAsia="Arial" w:hAnsi="Arial"/>
          <w:rtl w:val="0"/>
        </w:rPr>
        <w:t xml:space="preserve">, gracias a la creación de un proyecto novedoso que combina la música electrónica con el violín y percusiones en vivo.</w:t>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presentación de Mariana BO se suma a los </w:t>
      </w:r>
      <w:r w:rsidDel="00000000" w:rsidR="00000000" w:rsidRPr="00000000">
        <w:rPr>
          <w:rFonts w:ascii="Arial" w:cs="Arial" w:eastAsia="Arial" w:hAnsi="Arial"/>
          <w:i w:val="1"/>
          <w:rtl w:val="0"/>
        </w:rPr>
        <w:t xml:space="preserve">lineups</w:t>
      </w:r>
      <w:r w:rsidDel="00000000" w:rsidR="00000000" w:rsidRPr="00000000">
        <w:rPr>
          <w:rFonts w:ascii="Arial" w:cs="Arial" w:eastAsia="Arial" w:hAnsi="Arial"/>
          <w:rtl w:val="0"/>
        </w:rPr>
        <w:t xml:space="preserve"> de reconocidos DJs como Calvin Harris, Zedd, Steve Aoki, Tiësto, Kaskade y Claptone, entre otros, que han tocado en </w:t>
      </w:r>
      <w:r w:rsidDel="00000000" w:rsidR="00000000" w:rsidRPr="00000000">
        <w:rPr>
          <w:rFonts w:ascii="Arial" w:cs="Arial" w:eastAsia="Arial" w:hAnsi="Arial"/>
          <w:b w:val="1"/>
          <w:i w:val="1"/>
          <w:rtl w:val="0"/>
        </w:rPr>
        <w:t xml:space="preserve">OMNIA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Dayclub</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Los Cabos</w:t>
      </w:r>
      <w:r w:rsidDel="00000000" w:rsidR="00000000" w:rsidRPr="00000000">
        <w:rPr>
          <w:rFonts w:ascii="Arial" w:cs="Arial" w:eastAsia="Arial" w:hAnsi="Arial"/>
          <w:rtl w:val="0"/>
        </w:rPr>
        <w:t xml:space="preserve">, el mejor lugar para disfrutar un día de música y cocteles durante la temporada vacacional, a través de sus cabañas privadas, </w:t>
      </w:r>
      <w:r w:rsidDel="00000000" w:rsidR="00000000" w:rsidRPr="00000000">
        <w:rPr>
          <w:rFonts w:ascii="Arial" w:cs="Arial" w:eastAsia="Arial" w:hAnsi="Arial"/>
          <w:i w:val="1"/>
          <w:rtl w:val="0"/>
        </w:rPr>
        <w:t xml:space="preserve">bungalows</w:t>
      </w:r>
      <w:r w:rsidDel="00000000" w:rsidR="00000000" w:rsidRPr="00000000">
        <w:rPr>
          <w:rFonts w:ascii="Arial" w:cs="Arial" w:eastAsia="Arial" w:hAnsi="Arial"/>
          <w:rtl w:val="0"/>
        </w:rPr>
        <w:t xml:space="preserve"> VIP de dos pisos, áreas lounge en la playa y espectaculares piscinas.</w:t>
      </w:r>
    </w:p>
    <w:p w:rsidR="00000000" w:rsidDel="00000000" w:rsidP="00000000" w:rsidRDefault="00000000" w:rsidRPr="00000000" w14:paraId="0000000B">
      <w:pPr>
        <w:spacing w:after="0" w:line="240" w:lineRule="auto"/>
        <w:jc w:val="both"/>
        <w:rPr>
          <w:rFonts w:ascii="Arial" w:cs="Arial" w:eastAsia="Arial" w:hAnsi="Arial"/>
          <w:color w:val="333333"/>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color w:val="333333"/>
        </w:rPr>
      </w:pPr>
      <w:r w:rsidDel="00000000" w:rsidR="00000000" w:rsidRPr="00000000">
        <w:rPr>
          <w:rFonts w:ascii="Arial" w:cs="Arial" w:eastAsia="Arial" w:hAnsi="Arial"/>
          <w:rtl w:val="0"/>
        </w:rPr>
        <w:t xml:space="preserve">Para obtener más información acerca de la presentación de Mariana Bo, los detalles de la venta de boletos, así como otros eventos en </w:t>
      </w:r>
      <w:r w:rsidDel="00000000" w:rsidR="00000000" w:rsidRPr="00000000">
        <w:rPr>
          <w:rFonts w:ascii="Arial" w:cs="Arial" w:eastAsia="Arial" w:hAnsi="Arial"/>
          <w:b w:val="1"/>
          <w:i w:val="1"/>
          <w:rtl w:val="0"/>
        </w:rPr>
        <w:t xml:space="preserve">OMNIA Dayclub Los Cabos</w:t>
      </w:r>
      <w:r w:rsidDel="00000000" w:rsidR="00000000" w:rsidRPr="00000000">
        <w:rPr>
          <w:rFonts w:ascii="Arial" w:cs="Arial" w:eastAsia="Arial" w:hAnsi="Arial"/>
          <w:rtl w:val="0"/>
        </w:rPr>
        <w:t xml:space="preserve">, por favor visite </w:t>
      </w:r>
      <w:hyperlink r:id="rId8">
        <w:r w:rsidDel="00000000" w:rsidR="00000000" w:rsidRPr="00000000">
          <w:rPr>
            <w:rFonts w:ascii="Arial" w:cs="Arial" w:eastAsia="Arial" w:hAnsi="Arial"/>
            <w:color w:val="1155cc"/>
            <w:u w:val="single"/>
            <w:rtl w:val="0"/>
          </w:rPr>
          <w:t xml:space="preserve">OmniaClubs.com/Los-Cabos</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color w:val="333333"/>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00F">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OMNIA Dayclub Los Cabos</w:t>
      </w:r>
    </w:p>
    <w:p w:rsidR="00000000" w:rsidDel="00000000" w:rsidP="00000000" w:rsidRDefault="00000000" w:rsidRPr="00000000" w14:paraId="00000011">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 vistas al mar de Cortés, OMNIA Los Cabos crea una experiencia única e incomparable durante el día. La lujosa propiedad ubicada frente a la playa, se encuentra alrededor de una piscina central y ofrece áreas VIP que van desde exclusivas villas de dos pisos con piscinas de borde infinito y cabañas privadas, hasta una gran variedad de opciones estilo lounge. La atmósfera natural de OMNIA se transforma durante los fines de semana para convertirlo en el escenario perfecto para energéticas presentaciones de los más afamados DJs, posicionándolo como el mejor destino de entretenimiento de la región. Además de contar con presentaciones de los más reconocidos DJs a nivel mundial, OMNIA Dayclub ha establecido un nuevo estándar de servicio y entretenimiento en Los Cabos.</w:t>
      </w:r>
    </w:p>
    <w:p w:rsidR="00000000" w:rsidDel="00000000" w:rsidP="00000000" w:rsidRDefault="00000000" w:rsidRPr="00000000" w14:paraId="00000013">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Tao Group</w:t>
      </w:r>
    </w:p>
    <w:p w:rsidR="00000000" w:rsidDel="00000000" w:rsidP="00000000" w:rsidRDefault="00000000" w:rsidRPr="00000000" w14:paraId="00000015">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Tao Group Hospitality ofrece experiencias culinarias distintivas y de entretenimiento </w:t>
      </w:r>
      <w:r w:rsidDel="00000000" w:rsidR="00000000" w:rsidRPr="00000000">
        <w:rPr>
          <w:rFonts w:ascii="Arial" w:cs="Arial" w:eastAsia="Arial" w:hAnsi="Arial"/>
          <w:i w:val="1"/>
          <w:sz w:val="18"/>
          <w:szCs w:val="18"/>
          <w:rtl w:val="0"/>
        </w:rPr>
        <w:t xml:space="preserve">premium</w:t>
      </w:r>
      <w:r w:rsidDel="00000000" w:rsidR="00000000" w:rsidRPr="00000000">
        <w:rPr>
          <w:rFonts w:ascii="Arial" w:cs="Arial" w:eastAsia="Arial" w:hAnsi="Arial"/>
          <w:sz w:val="18"/>
          <w:szCs w:val="18"/>
          <w:rtl w:val="0"/>
        </w:rPr>
        <w:t xml:space="preserve"> a través de su cartera de restaurantes, clubes nocturnos, salones y </w:t>
      </w:r>
      <w:r w:rsidDel="00000000" w:rsidR="00000000" w:rsidRPr="00000000">
        <w:rPr>
          <w:rFonts w:ascii="Arial" w:cs="Arial" w:eastAsia="Arial" w:hAnsi="Arial"/>
          <w:sz w:val="18"/>
          <w:szCs w:val="18"/>
          <w:rtl w:val="0"/>
        </w:rPr>
        <w:t xml:space="preserve">sitios de vida </w:t>
      </w:r>
      <w:r w:rsidDel="00000000" w:rsidR="00000000" w:rsidRPr="00000000">
        <w:rPr>
          <w:rFonts w:ascii="Arial" w:cs="Arial" w:eastAsia="Arial" w:hAnsi="Arial"/>
          <w:sz w:val="18"/>
          <w:szCs w:val="18"/>
          <w:rtl w:val="0"/>
        </w:rPr>
        <w:t xml:space="preserve">diurna. Tao Group Hospitality adquirió Hakkasan Group en abril de 2021. La compañía combinada opera más de 60 lugares de entretenimiento, restaurantes y vida nocturna en más de 20 mercados en los cinco continentes y presenta una colección de marcas de hospitalidad ampliamente reconocidas. Estos incluyen TAO, Hakkasan, OMNIA, Marquee, LAVO, Beauty &amp; Essex, Avenue, Cathédrale, Wet Republic, Yauatcha, Ling Ling, Sake no Hana, Casa Calavera, Jewel, Little Sister entre otros. Tao Group Hospitality es parte de Madison Square Garden Entertainment Corp. (MSG Entertainment) (NYSE: MSGE), líder en espectáculos en vivo.</w:t>
      </w:r>
    </w:p>
    <w:p w:rsidR="00000000" w:rsidDel="00000000" w:rsidP="00000000" w:rsidRDefault="00000000" w:rsidRPr="00000000" w14:paraId="00000016">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Vidanta Los Cabos</w:t>
      </w:r>
    </w:p>
    <w:p w:rsidR="00000000" w:rsidDel="00000000" w:rsidP="00000000" w:rsidRDefault="00000000" w:rsidRPr="00000000" w14:paraId="00000018">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Vidanta Los Cabos, el sitio número uno para ver y ser visto en Los Cabos, ofrece hospedaje de lujo frente al mar; ahora con la adición de ofertas gastronómicas y de entretenimiento de clase mundial, gracias a la alianza con TAO Group Hospitality, marca el inicio de un nuevo e inigualable estándar de hospitalidad en la región. Los huéspedes pueden encontrarse con una atmósfera sofisticada, con amplias habitaciones que incluyen un confort de alta gama, interiores exóticos y elementos nocturnos y diurnos que se mezclan a la perfección del amanecer hasta la puesta de sol. Además de los nuevos conceptos de TAO Group Hospitality –OMNIA Dayclub, SHOREbar y Casa Calavera— Vidanta Los Cabos ofrece cocina internacional en Samba, cenas a un lado de la piscina en Si Snack, un prístino campo de golf de 9 hoyos, un opulento Brio Spa, y una impresionante e inspiradora piscina de tres niveles con una excepcional vista al Océano Pacífico, además de la novedad desde el 2018, Que Lindo, una exclusiva boutique que con las marcas de moda más buscadas en México.</w:t>
      </w:r>
    </w:p>
    <w:p w:rsidR="00000000" w:rsidDel="00000000" w:rsidP="00000000" w:rsidRDefault="00000000" w:rsidRPr="00000000" w14:paraId="0000001A">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Vidanta Los Cabos forma parte de la empresa líder en turismo en México, Grupo Vidanta. Como líder en hospitalidad, Grupo Vidanta ofrece una colección de resorts de lujo localizados a lo largo de las bellas playas de los destinos más buscados en México –Nuevo Vallarta, Riviera Maya, Los Cabos, Acapulco, Puerto Peñasco, Puerto Vallarta y Mazatlán–. Fundado 1974 por el visionario líder en la industria del turismo, Daniel Chávez Morán, Grupo Vidanta es el desarrollador turístico de servicio integral más prominente de México y América Latina, especializado en destinos vacacionales, marcas de hoteles de lujo, campos de golf, bienes raíces, infraestructura turística y entretenimiento.</w:t>
      </w: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CONTACTO DE PRENSA</w:t>
      </w:r>
    </w:p>
    <w:p w:rsidR="00000000" w:rsidDel="00000000" w:rsidP="00000000" w:rsidRDefault="00000000" w:rsidRPr="00000000" w14:paraId="0000001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Sandy Machuca | Tourism Business Director</w:t>
      </w:r>
    </w:p>
    <w:p w:rsidR="00000000" w:rsidDel="00000000" w:rsidP="00000000" w:rsidRDefault="00000000" w:rsidRPr="00000000" w14:paraId="00000021">
      <w:pPr>
        <w:spacing w:after="0" w:line="240" w:lineRule="auto"/>
        <w:jc w:val="both"/>
        <w:rPr>
          <w:rFonts w:ascii="Arial" w:cs="Arial" w:eastAsia="Arial" w:hAnsi="Arial"/>
        </w:rPr>
      </w:pPr>
      <w:hyperlink r:id="rId9">
        <w:r w:rsidDel="00000000" w:rsidR="00000000" w:rsidRPr="00000000">
          <w:rPr>
            <w:rFonts w:ascii="Arial" w:cs="Arial" w:eastAsia="Arial" w:hAnsi="Arial"/>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Yahel Pélaez | PR Manager</w:t>
      </w:r>
    </w:p>
    <w:p w:rsidR="00000000" w:rsidDel="00000000" w:rsidP="00000000" w:rsidRDefault="00000000" w:rsidRPr="00000000" w14:paraId="00000024">
      <w:pPr>
        <w:spacing w:after="0" w:line="240" w:lineRule="auto"/>
        <w:jc w:val="both"/>
        <w:rPr>
          <w:rFonts w:ascii="Arial" w:cs="Arial" w:eastAsia="Arial" w:hAnsi="Arial"/>
        </w:rPr>
      </w:pPr>
      <w:hyperlink r:id="rId10">
        <w:r w:rsidDel="00000000" w:rsidR="00000000" w:rsidRPr="00000000">
          <w:rPr>
            <w:rFonts w:ascii="Arial" w:cs="Arial" w:eastAsia="Arial" w:hAnsi="Arial"/>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rtl w:val="0"/>
        </w:rPr>
        <w:t xml:space="preserve">Daniela Beltrán | Senior PR Expert</w:t>
      </w:r>
    </w:p>
    <w:p w:rsidR="00000000" w:rsidDel="00000000" w:rsidP="00000000" w:rsidRDefault="00000000" w:rsidRPr="00000000" w14:paraId="00000027">
      <w:pPr>
        <w:spacing w:after="0" w:line="240" w:lineRule="auto"/>
        <w:jc w:val="both"/>
        <w:rPr>
          <w:rFonts w:ascii="Helvetica Neue" w:cs="Helvetica Neue" w:eastAsia="Helvetica Neue" w:hAnsi="Helvetica Neue"/>
          <w:color w:val="333333"/>
        </w:rPr>
      </w:pPr>
      <w:hyperlink r:id="rId11">
        <w:r w:rsidDel="00000000" w:rsidR="00000000" w:rsidRPr="00000000">
          <w:rPr>
            <w:rFonts w:ascii="Arial" w:cs="Arial" w:eastAsia="Arial" w:hAnsi="Arial"/>
            <w:color w:val="1155cc"/>
            <w:u w:val="single"/>
            <w:rtl w:val="0"/>
          </w:rPr>
          <w:t xml:space="preserve">daniela.beltran@another.co</w:t>
        </w:r>
      </w:hyperlink>
      <w:r w:rsidDel="00000000" w:rsidR="00000000" w:rsidRPr="00000000">
        <w:rPr>
          <w:rtl w:val="0"/>
        </w:rPr>
      </w:r>
    </w:p>
    <w:sectPr>
      <w:head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spacing w:after="0" w:line="276" w:lineRule="auto"/>
      <w:jc w:val="left"/>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-104771</wp:posOffset>
          </wp:positionH>
          <wp:positionV relativeFrom="paragraph">
            <wp:posOffset>-309560</wp:posOffset>
          </wp:positionV>
          <wp:extent cx="2776538" cy="69074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6538" cy="690748"/>
                  </a:xfrm>
                  <a:prstGeom prst="rect"/>
                  <a:ln/>
                </pic:spPr>
              </pic:pic>
            </a:graphicData>
          </a:graphic>
        </wp:anchor>
      </w:drawing>
    </w:r>
  </w:p>
  <w:p w:rsidR="00000000" w:rsidDel="00000000" w:rsidP="00000000" w:rsidRDefault="00000000" w:rsidRPr="00000000" w14:paraId="0000002B">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character" w:styleId="DefaultParagraphFont" w:default="1">
    <w:name w:val="Default Paragraph Font"/>
    <w:uiPriority w:val="1"/>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aniela.beltran@another.co" TargetMode="External"/><Relationship Id="rId10" Type="http://schemas.openxmlformats.org/officeDocument/2006/relationships/hyperlink" Target="mailto:sandy@another.co" TargetMode="External"/><Relationship Id="rId12" Type="http://schemas.openxmlformats.org/officeDocument/2006/relationships/header" Target="header1.xm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janemag.com" TargetMode="External"/><Relationship Id="rId8" Type="http://schemas.openxmlformats.org/officeDocument/2006/relationships/hyperlink" Target="https://omniaclubs.com/los-cab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wiVzPnWzLfrYV4T0gh8K0u5dhQ==">AMUW2mVGP+SVBkIJ+9Sc/GjU4xBMFpHCpT8ON9FNneJ8jsvaroFJROD86w/MqzJW1t3re/dv0A1g81U2cC3rKtFIsL7i2ZaU2tdU6SaOLQht7mSG/nZtLw8=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